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6" w:rsidRDefault="0031722B">
      <w:r>
        <w:t xml:space="preserve">Sæt kryds ved rigtige svar. Der </w:t>
      </w:r>
      <w:r>
        <w:rPr>
          <w:u w:val="single"/>
        </w:rPr>
        <w:t xml:space="preserve">kan </w:t>
      </w:r>
      <w:r>
        <w:t>være mere end et rigtigt svar til hvert spørgsmål.</w:t>
      </w:r>
    </w:p>
    <w:p w:rsidR="0031722B" w:rsidRDefault="0031722B" w:rsidP="0031722B">
      <w:pPr>
        <w:pStyle w:val="Listeafsnit"/>
        <w:numPr>
          <w:ilvl w:val="0"/>
          <w:numId w:val="1"/>
        </w:numPr>
      </w:pPr>
      <w:r>
        <w:t>Hvordan beregnes tryk?</w:t>
      </w:r>
    </w:p>
    <w:p w:rsidR="0031722B" w:rsidRDefault="0031722B" w:rsidP="0031722B">
      <w:pPr>
        <w:pStyle w:val="Listeafsnit"/>
        <w:numPr>
          <w:ilvl w:val="0"/>
          <w:numId w:val="2"/>
        </w:numPr>
      </w:pPr>
      <w:r>
        <w:t>Kraft divideret med areal</w:t>
      </w:r>
      <w:r>
        <w:tab/>
      </w:r>
      <w:r>
        <w:tab/>
      </w:r>
      <w:r>
        <w:tab/>
      </w:r>
      <w:r>
        <w:tab/>
      </w:r>
      <w:r w:rsidR="000843F2"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Kraft gange areal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Areal divideret med kraft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Volume divideret med areal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F260B7"/>
    <w:p w:rsidR="00F260B7" w:rsidRDefault="00F260B7" w:rsidP="00F260B7">
      <w:pPr>
        <w:pStyle w:val="Listeafsnit"/>
        <w:numPr>
          <w:ilvl w:val="0"/>
          <w:numId w:val="1"/>
        </w:numPr>
      </w:pPr>
      <w:r>
        <w:t>Hvad er måleenheden for tryk?</w:t>
      </w:r>
    </w:p>
    <w:p w:rsidR="00F260B7" w:rsidRDefault="00F260B7" w:rsidP="00F260B7">
      <w:pPr>
        <w:pStyle w:val="Listeafsnit"/>
        <w:numPr>
          <w:ilvl w:val="0"/>
          <w:numId w:val="3"/>
        </w:numPr>
      </w:pPr>
      <w:r>
        <w:t>Bar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F260B7" w:rsidRDefault="00F260B7" w:rsidP="00F260B7">
      <w:pPr>
        <w:pStyle w:val="Listeafsnit"/>
        <w:numPr>
          <w:ilvl w:val="0"/>
          <w:numId w:val="3"/>
        </w:numPr>
      </w:pPr>
      <w:proofErr w:type="spellStart"/>
      <w:r>
        <w:t>Psi</w:t>
      </w:r>
      <w:proofErr w:type="spellEnd"/>
      <w:r>
        <w:tab/>
      </w:r>
      <w:r>
        <w:tab/>
      </w:r>
      <w:r>
        <w:tab/>
      </w:r>
      <w:r>
        <w:tab/>
      </w:r>
      <w:r>
        <w:tab/>
        <w:t>_____</w:t>
      </w:r>
    </w:p>
    <w:p w:rsidR="00F260B7" w:rsidRDefault="008F74CF" w:rsidP="00F260B7">
      <w:pPr>
        <w:pStyle w:val="Listeafsnit"/>
        <w:numPr>
          <w:ilvl w:val="0"/>
          <w:numId w:val="3"/>
        </w:numPr>
      </w:pPr>
      <w:r>
        <w:t>N/m</w:t>
      </w:r>
      <w:r>
        <w:rPr>
          <w:vertAlign w:val="superscript"/>
        </w:rPr>
        <w:t>2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8F74CF" w:rsidP="00F260B7">
      <w:pPr>
        <w:pStyle w:val="Listeafsnit"/>
        <w:numPr>
          <w:ilvl w:val="0"/>
          <w:numId w:val="3"/>
        </w:numPr>
      </w:pPr>
      <w:r>
        <w:t>l/min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303620" w:rsidP="00F260B7">
      <w:pPr>
        <w:pStyle w:val="Listeafsnit"/>
        <w:numPr>
          <w:ilvl w:val="0"/>
          <w:numId w:val="1"/>
        </w:numPr>
      </w:pPr>
      <w:r>
        <w:t>Hvad b</w:t>
      </w:r>
      <w:r w:rsidR="00C31BC2">
        <w:t>estemmer trykket i et hydraulisk</w:t>
      </w:r>
      <w:r>
        <w:t xml:space="preserve"> system</w:t>
      </w:r>
      <w:r w:rsidR="00F260B7">
        <w:t>?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Pumpens deplacement</w:t>
      </w:r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hydrauliske modstand i systemet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ydre kraftpåvirkning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Trykbegrænsningsventilens indstilling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/>
    <w:p w:rsidR="00F260B7" w:rsidRDefault="00472FCF" w:rsidP="00F260B7">
      <w:pPr>
        <w:pStyle w:val="Listeafsnit"/>
        <w:numPr>
          <w:ilvl w:val="0"/>
          <w:numId w:val="1"/>
        </w:numPr>
      </w:pPr>
      <w:r>
        <w:t>Hvad er bestemmende for en cylinders hastighed</w:t>
      </w:r>
      <w:r w:rsidR="00F260B7">
        <w:t>?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>Trykket og stempelareal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Stempelareal og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Trykket, stempelareal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472FCF" w:rsidP="00472FCF">
      <w:pPr>
        <w:pStyle w:val="Listeafsnit"/>
        <w:numPr>
          <w:ilvl w:val="0"/>
          <w:numId w:val="1"/>
        </w:numPr>
      </w:pPr>
      <w:r>
        <w:t xml:space="preserve">Hvad forstår man ved </w:t>
      </w:r>
      <w:r w:rsidR="00C64FB3">
        <w:t>en pumpes deplacement</w:t>
      </w:r>
      <w:r w:rsidR="00F260B7">
        <w:t>?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Det største tryk pumpen kan levere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teoretisk kan levere per omdrejning</w:t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omdrejning</w:t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minut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421C21" w:rsidP="00122716">
      <w:pPr>
        <w:pStyle w:val="Listeafsnit"/>
        <w:numPr>
          <w:ilvl w:val="0"/>
          <w:numId w:val="1"/>
        </w:numPr>
      </w:pPr>
      <w:r>
        <w:t xml:space="preserve">Hvordan kan </w:t>
      </w:r>
      <w:proofErr w:type="spellStart"/>
      <w:r w:rsidR="00122716">
        <w:t>olieflow</w:t>
      </w:r>
      <w:proofErr w:type="spellEnd"/>
      <w:r w:rsidR="00122716">
        <w:t xml:space="preserve"> ændres</w:t>
      </w:r>
      <w:r>
        <w:t xml:space="preserve"> i et hydraulisk system</w:t>
      </w:r>
      <w:bookmarkStart w:id="0" w:name="_GoBack"/>
      <w:bookmarkEnd w:id="0"/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deplacement ændres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stilles på trykbegrænsningsventilen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omdrejningshastighed ændres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drøvles ved det hydrauliske handleorgan</w:t>
      </w:r>
      <w:r w:rsidR="00F260B7">
        <w:tab/>
      </w:r>
      <w:r w:rsidR="00F260B7">
        <w:tab/>
      </w:r>
      <w:r w:rsidR="00F260B7">
        <w:tab/>
        <w:t>_____</w:t>
      </w: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Hvilke af de følgende er eksempler på hydrauliske handleorganer</w:t>
      </w:r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Cylinder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Motor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Retningsventil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Hvad er</w:t>
      </w:r>
      <w:r w:rsidR="009457CE">
        <w:t xml:space="preserve"> årsagen til hydraulikpumpens </w:t>
      </w:r>
      <w:proofErr w:type="spellStart"/>
      <w:r w:rsidR="009457CE">
        <w:t>volumetriske</w:t>
      </w:r>
      <w:proofErr w:type="spellEnd"/>
      <w:r w:rsidR="009457CE">
        <w:t xml:space="preserve"> virkningsgrad</w:t>
      </w:r>
      <w:r w:rsidR="00F260B7">
        <w:t>?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mellem oliemolekylerne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i lejer og mellem bevægelige dele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 xml:space="preserve">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proofErr w:type="spellStart"/>
      <w:r>
        <w:t>Externe</w:t>
      </w:r>
      <w:proofErr w:type="spellEnd"/>
      <w:r>
        <w:t xml:space="preserve">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C31BC2" w:rsidP="009457CE">
      <w:pPr>
        <w:pStyle w:val="Listeafsnit"/>
        <w:numPr>
          <w:ilvl w:val="0"/>
          <w:numId w:val="1"/>
        </w:numPr>
      </w:pPr>
      <w:r>
        <w:t>Hvilket regelsæt skal hydrauliske anlæg normalt opfylde</w:t>
      </w:r>
      <w:r w:rsidR="00F260B7">
        <w:t>?</w:t>
      </w:r>
    </w:p>
    <w:p w:rsidR="00F260B7" w:rsidRDefault="00E96FC2" w:rsidP="009457CE">
      <w:pPr>
        <w:pStyle w:val="Listeafsnit"/>
        <w:numPr>
          <w:ilvl w:val="0"/>
          <w:numId w:val="11"/>
        </w:numPr>
      </w:pPr>
      <w:r>
        <w:t>Der er ingen krav</w:t>
      </w:r>
      <w:r>
        <w:tab/>
      </w:r>
      <w:r>
        <w:tab/>
      </w:r>
      <w:r w:rsidR="00F260B7">
        <w:tab/>
      </w:r>
      <w:r w:rsidR="00F260B7">
        <w:tab/>
        <w:t>_____</w:t>
      </w:r>
    </w:p>
    <w:p w:rsidR="00F260B7" w:rsidRDefault="00E96FC2" w:rsidP="009457CE">
      <w:pPr>
        <w:pStyle w:val="Listeafsnit"/>
        <w:numPr>
          <w:ilvl w:val="0"/>
          <w:numId w:val="11"/>
        </w:numPr>
      </w:pPr>
      <w:r>
        <w:t>Maskindirektivet</w:t>
      </w:r>
      <w:r>
        <w:tab/>
      </w:r>
      <w:r>
        <w:tab/>
      </w:r>
      <w:r>
        <w:tab/>
      </w:r>
      <w:r w:rsidR="00F260B7">
        <w:tab/>
      </w:r>
      <w:r w:rsidR="00F260B7">
        <w:tab/>
        <w:t>_____</w:t>
      </w:r>
    </w:p>
    <w:p w:rsidR="00F260B7" w:rsidRDefault="00E96FC2" w:rsidP="009457CE">
      <w:pPr>
        <w:pStyle w:val="Listeafsnit"/>
        <w:numPr>
          <w:ilvl w:val="0"/>
          <w:numId w:val="11"/>
        </w:numPr>
      </w:pPr>
      <w:r>
        <w:t>Trykdirektivet</w:t>
      </w:r>
      <w:r>
        <w:tab/>
      </w:r>
      <w:r>
        <w:tab/>
      </w:r>
      <w:r>
        <w:tab/>
      </w:r>
      <w:r w:rsidR="00F260B7">
        <w:tab/>
      </w:r>
      <w:r w:rsidR="00F260B7">
        <w:tab/>
        <w:t>_____</w:t>
      </w:r>
    </w:p>
    <w:p w:rsidR="00F260B7" w:rsidRDefault="00E96FC2" w:rsidP="009457CE">
      <w:pPr>
        <w:pStyle w:val="Listeafsnit"/>
        <w:numPr>
          <w:ilvl w:val="0"/>
          <w:numId w:val="11"/>
        </w:numPr>
      </w:pPr>
      <w:r>
        <w:t>ISO 1219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6F4FE0" w:rsidP="009457CE">
      <w:pPr>
        <w:pStyle w:val="Listeafsnit"/>
        <w:numPr>
          <w:ilvl w:val="0"/>
          <w:numId w:val="1"/>
        </w:numPr>
      </w:pPr>
      <w:r>
        <w:t>Tilskæring af hydraulikrør kan bedst ske med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rørskærer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Det har ingen betydning, hvilket værktøj der anvendes</w:t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nedstryger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vinkelsliber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6F4FE0" w:rsidP="006F4FE0">
      <w:pPr>
        <w:pStyle w:val="Listeafsnit"/>
        <w:numPr>
          <w:ilvl w:val="0"/>
          <w:numId w:val="1"/>
        </w:numPr>
      </w:pPr>
      <w:r>
        <w:t>En trykbegrænsningsventil er en ventil, som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3"/>
        </w:numPr>
      </w:pPr>
      <w:r>
        <w:t>Åbner ved overtryk</w:t>
      </w:r>
      <w:r w:rsidR="00AB2C23">
        <w:t xml:space="preserve"> før ventilen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før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Åbner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10398" w:rsidP="00110398">
      <w:pPr>
        <w:pStyle w:val="Listeafsnit"/>
        <w:numPr>
          <w:ilvl w:val="0"/>
          <w:numId w:val="1"/>
        </w:numPr>
      </w:pPr>
      <w:r>
        <w:t>En hydraulikvæske skal være</w:t>
      </w:r>
      <w:r w:rsidR="00F260B7">
        <w:t>?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proofErr w:type="spellStart"/>
      <w:r>
        <w:t>Inkompressibel</w:t>
      </w:r>
      <w:proofErr w:type="spellEnd"/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Smørende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Der er ingen krav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Kravene afhænger af anvendelsen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2E276D" w:rsidP="002E276D">
      <w:pPr>
        <w:pStyle w:val="Listeafsnit"/>
        <w:numPr>
          <w:ilvl w:val="0"/>
          <w:numId w:val="1"/>
        </w:numPr>
      </w:pPr>
      <w:r>
        <w:lastRenderedPageBreak/>
        <w:t>Hvorfor skal man tilstræbe størst mulig renhed i hydrauliske systemer</w:t>
      </w:r>
      <w:r w:rsidR="00F260B7">
        <w:t>?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fejlfunktion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slitage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er ligegyldigt om systemet holdes rent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forlænger levetiden af anlægget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50884" w:rsidP="000524C5">
      <w:pPr>
        <w:pStyle w:val="Listeafsnit"/>
        <w:numPr>
          <w:ilvl w:val="0"/>
          <w:numId w:val="1"/>
        </w:numPr>
      </w:pPr>
      <w:r>
        <w:t xml:space="preserve">Hvorfor skal man </w:t>
      </w:r>
      <w:proofErr w:type="spellStart"/>
      <w:r>
        <w:t>flushe</w:t>
      </w:r>
      <w:proofErr w:type="spellEnd"/>
      <w:r>
        <w:t xml:space="preserve"> rør efter tilpasning til systemet, inden montage</w:t>
      </w:r>
      <w:r w:rsidR="00F260B7">
        <w:t>?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Det er ikke nødvendigt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urenheder fra tilskæring og tilpasning</w:t>
      </w:r>
      <w:r w:rsidR="00F260B7">
        <w:tab/>
      </w:r>
      <w:r w:rsidR="00F260B7">
        <w:tab/>
        <w:t>_____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løsbare partikler inden montage i systemet</w:t>
      </w:r>
      <w:r w:rsidR="00F260B7">
        <w:tab/>
      </w:r>
      <w:r w:rsidR="00F260B7">
        <w:tab/>
        <w:t>_____</w:t>
      </w:r>
    </w:p>
    <w:p w:rsidR="00F260B7" w:rsidRDefault="000201B1" w:rsidP="000524C5">
      <w:pPr>
        <w:pStyle w:val="Listeafsnit"/>
        <w:numPr>
          <w:ilvl w:val="0"/>
          <w:numId w:val="16"/>
        </w:numPr>
      </w:pPr>
      <w:r>
        <w:t>For at forlænge levetid og funktionssikkerhed af systemet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A25D4" w:rsidP="001A25D4">
      <w:pPr>
        <w:pStyle w:val="Listeafsnit"/>
        <w:numPr>
          <w:ilvl w:val="0"/>
          <w:numId w:val="1"/>
        </w:numPr>
      </w:pPr>
      <w:r>
        <w:t>En arbejdslinje i et diagram tegnes som</w:t>
      </w:r>
      <w:r w:rsidR="00F260B7">
        <w:t>?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ubrudt linje</w:t>
      </w:r>
      <w:r>
        <w:tab/>
      </w:r>
      <w:r>
        <w:tab/>
      </w:r>
      <w:r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stiplet linje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Det er ligegyldigt, hvordan man tegne linjer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lang streg, prik og en lang streg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505CF5" w:rsidP="001A25D4">
      <w:pPr>
        <w:pStyle w:val="Listeafsnit"/>
        <w:numPr>
          <w:ilvl w:val="0"/>
          <w:numId w:val="1"/>
        </w:numPr>
      </w:pPr>
      <w:r>
        <w:t>En drøvle-kontra ventil</w:t>
      </w:r>
      <w:r w:rsidR="00F260B7">
        <w:t>?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Begrænser </w:t>
      </w:r>
      <w:proofErr w:type="spellStart"/>
      <w:r>
        <w:t>olieflowet</w:t>
      </w:r>
      <w:proofErr w:type="spellEnd"/>
      <w:r>
        <w:t xml:space="preserve"> i den ene retning og </w:t>
      </w:r>
      <w:r w:rsidR="00C31BC2">
        <w:t>frit flow</w:t>
      </w:r>
      <w:r>
        <w:t xml:space="preserve"> i den anden retning</w:t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>Har samme funktion i begge flowretninger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>Findes ikke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Giver et trykfald bestemt af begrænsningen i </w:t>
      </w:r>
      <w:proofErr w:type="spellStart"/>
      <w:r>
        <w:t>olieflowet</w:t>
      </w:r>
      <w:proofErr w:type="spellEnd"/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4321D" w:rsidP="00D4321D">
      <w:pPr>
        <w:pStyle w:val="Listeafsnit"/>
        <w:numPr>
          <w:ilvl w:val="0"/>
          <w:numId w:val="1"/>
        </w:numPr>
      </w:pPr>
      <w:r>
        <w:t>En glideventil</w:t>
      </w:r>
      <w:r w:rsidR="00F260B7">
        <w:t>?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Er altid helt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 xml:space="preserve">Har 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Anvendes ofte som retningsventil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Findes ikke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4036C" w:rsidP="00D4321D">
      <w:pPr>
        <w:pStyle w:val="Listeafsnit"/>
        <w:numPr>
          <w:ilvl w:val="0"/>
          <w:numId w:val="1"/>
        </w:numPr>
      </w:pPr>
      <w:r>
        <w:t>Et hydraulisk system indeholder altid</w:t>
      </w:r>
      <w:r w:rsidR="00F260B7">
        <w:t>?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trykreguleringsventil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Et handleorgan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3D34FE" w:rsidP="00737CED">
      <w:pPr>
        <w:pStyle w:val="Listeafsnit"/>
        <w:numPr>
          <w:ilvl w:val="0"/>
          <w:numId w:val="20"/>
        </w:numPr>
      </w:pPr>
      <w:r>
        <w:t>En kontraventil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7447A1" w:rsidP="003D34FE">
      <w:pPr>
        <w:pStyle w:val="Listeafsnit"/>
        <w:numPr>
          <w:ilvl w:val="0"/>
          <w:numId w:val="1"/>
        </w:numPr>
      </w:pPr>
      <w:r>
        <w:t xml:space="preserve">Et filter, som er indsat i arbejdslinjen </w:t>
      </w:r>
      <w:r w:rsidR="00D67BF5">
        <w:t>umiddelbart efter pumpen</w:t>
      </w:r>
      <w:r>
        <w:t>, kaldes et</w:t>
      </w:r>
      <w:r w:rsidR="00F260B7">
        <w:t>?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 xml:space="preserve">Trykfilter 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Full-flow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proofErr w:type="spellStart"/>
      <w:r>
        <w:t>Off-line</w:t>
      </w:r>
      <w:proofErr w:type="spellEnd"/>
      <w:r>
        <w:t xml:space="preserve">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In-line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A74F7C" w:rsidP="00A74F7C">
      <w:pPr>
        <w:pStyle w:val="Listeafsnit"/>
        <w:numPr>
          <w:ilvl w:val="0"/>
          <w:numId w:val="1"/>
        </w:numPr>
      </w:pPr>
      <w:r>
        <w:t xml:space="preserve">Et hydraulisk </w:t>
      </w:r>
      <w:proofErr w:type="spellStart"/>
      <w:r>
        <w:t>powersystem</w:t>
      </w:r>
      <w:proofErr w:type="spellEnd"/>
      <w:r>
        <w:t xml:space="preserve"> er kendetegnet ved</w:t>
      </w:r>
      <w:r w:rsidR="00F260B7">
        <w:t>?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udføres et mekanisk arbejde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optræder væske under tryk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indgår pumper og ventiler i systemet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det er olie, som pumpes rundt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9D5CEE" w:rsidP="00A74F7C">
      <w:pPr>
        <w:pStyle w:val="Listeafsnit"/>
        <w:numPr>
          <w:ilvl w:val="0"/>
          <w:numId w:val="1"/>
        </w:numPr>
      </w:pPr>
      <w:r>
        <w:t>En kontraventil</w:t>
      </w:r>
      <w:r w:rsidR="00F260B7">
        <w:t>?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Tillader kun flow i en retning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Begrænser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Er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Har en intern </w:t>
      </w:r>
      <w:proofErr w:type="spellStart"/>
      <w:r>
        <w:t>lækoliestrøm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578B2" w:rsidP="00D578B2">
      <w:pPr>
        <w:pStyle w:val="Listeafsnit"/>
        <w:numPr>
          <w:ilvl w:val="0"/>
          <w:numId w:val="1"/>
        </w:numPr>
      </w:pPr>
      <w:r>
        <w:t>En 3/2 ventil</w:t>
      </w:r>
      <w:r w:rsidR="00F260B7">
        <w:t>?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3 stillinger og 2 porte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2 stillinger og 3 porte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retningsventil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glideventil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D2261" w:rsidP="00DD2261">
      <w:pPr>
        <w:pStyle w:val="Listeafsnit"/>
        <w:numPr>
          <w:ilvl w:val="0"/>
          <w:numId w:val="1"/>
        </w:numPr>
      </w:pPr>
      <w:r>
        <w:t>Før adskillelse på et hydraulisk system, er det vigtigt, at</w:t>
      </w:r>
      <w:r w:rsidR="00F260B7">
        <w:t>?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Sikre, at der ikke står indespærret væske under tryk nogen steder</w:t>
      </w:r>
      <w:r w:rsidR="00F260B7">
        <w:tab/>
        <w:t>_____</w:t>
      </w:r>
    </w:p>
    <w:p w:rsidR="00F260B7" w:rsidRDefault="00103D71" w:rsidP="00DD2261">
      <w:pPr>
        <w:pStyle w:val="Listeafsnit"/>
        <w:numPr>
          <w:ilvl w:val="0"/>
          <w:numId w:val="26"/>
        </w:numPr>
      </w:pPr>
      <w:r>
        <w:t>Sikre mod opstart af pumper og tilkobling af akkumulatorer</w:t>
      </w:r>
      <w:r w:rsidR="00F260B7">
        <w:tab/>
      </w:r>
      <w:r w:rsidR="00F260B7">
        <w:tab/>
        <w:t>_____</w:t>
      </w:r>
    </w:p>
    <w:p w:rsidR="00F260B7" w:rsidRDefault="00103D71" w:rsidP="00DD2261">
      <w:pPr>
        <w:pStyle w:val="Listeafsnit"/>
        <w:numPr>
          <w:ilvl w:val="0"/>
          <w:numId w:val="26"/>
        </w:numPr>
      </w:pPr>
      <w:r>
        <w:t xml:space="preserve">Danne sig et fuldt overblik over systemets funktion 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E74097" w:rsidP="00E74097">
      <w:pPr>
        <w:pStyle w:val="Listeafsnit"/>
        <w:numPr>
          <w:ilvl w:val="0"/>
          <w:numId w:val="1"/>
        </w:numPr>
      </w:pPr>
      <w:r>
        <w:t>Før idriftsætning af et hydraulisk system, er det vigtigt, at</w:t>
      </w:r>
      <w:r w:rsidR="00F260B7">
        <w:t>?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Sikre, at der ikke er andre personer, som arbejder på eller nær ved systemet</w:t>
      </w:r>
      <w:r w:rsidR="00F260B7"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Sikre, at alle dele af systemet er samlet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Danne sig et fuldt overblik over systemets funktion</w:t>
      </w:r>
      <w:r w:rsidR="00F260B7">
        <w:tab/>
      </w:r>
      <w:r w:rsidR="00F260B7">
        <w:tab/>
        <w:t>_____</w:t>
      </w:r>
    </w:p>
    <w:p w:rsidR="00E74097" w:rsidRDefault="00E74097" w:rsidP="00E74097"/>
    <w:p w:rsidR="00F260B7" w:rsidRDefault="00EB7850" w:rsidP="00246533">
      <w:pPr>
        <w:pStyle w:val="Listeafsnit"/>
        <w:numPr>
          <w:ilvl w:val="0"/>
          <w:numId w:val="1"/>
        </w:numPr>
      </w:pPr>
      <w:r>
        <w:lastRenderedPageBreak/>
        <w:t xml:space="preserve">Et hydraulisk system kan </w:t>
      </w:r>
      <w:r w:rsidR="0042540D">
        <w:t xml:space="preserve">nemmest </w:t>
      </w:r>
      <w:r>
        <w:t>holdes funktionsdueligt ved, at</w:t>
      </w:r>
      <w:r w:rsidR="00F260B7">
        <w:t>?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 xml:space="preserve">Løbende </w:t>
      </w:r>
      <w:proofErr w:type="gramStart"/>
      <w:r>
        <w:t>overvåge</w:t>
      </w:r>
      <w:proofErr w:type="gramEnd"/>
      <w:r>
        <w:t xml:space="preserve"> dets funktion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Overholde fabrikantens vedligeholdelses anvisninger</w:t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Udskifte filtre, når differenstrykket stiger over filteret</w:t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 xml:space="preserve">Dokumentere </w:t>
      </w:r>
      <w:r w:rsidR="0042540D">
        <w:t>alle former for afvigelser og arbejder på systemet</w:t>
      </w:r>
      <w:r w:rsidR="00F260B7">
        <w:tab/>
        <w:t>_____</w:t>
      </w:r>
    </w:p>
    <w:p w:rsidR="00F260B7" w:rsidRDefault="00F260B7" w:rsidP="00F260B7"/>
    <w:p w:rsidR="0015332F" w:rsidRPr="0031722B" w:rsidRDefault="0015332F" w:rsidP="0015332F">
      <w:pPr>
        <w:pStyle w:val="Listeafsnit"/>
        <w:numPr>
          <w:ilvl w:val="0"/>
          <w:numId w:val="1"/>
        </w:numPr>
      </w:pPr>
      <w:r>
        <w:t xml:space="preserve">Tegn et Hydraulisk system med en pumpe, en </w:t>
      </w:r>
      <w:r w:rsidR="00F65396">
        <w:t xml:space="preserve">dobbeltvirkende </w:t>
      </w:r>
      <w:r>
        <w:t xml:space="preserve">cylinder, en </w:t>
      </w:r>
      <w:r w:rsidR="00F65396">
        <w:t xml:space="preserve">indstillelig direkte virkende </w:t>
      </w:r>
      <w:r>
        <w:t xml:space="preserve">trykbegrænsningsventil, en tank, et returfilter, et manometer, en </w:t>
      </w:r>
      <w:r w:rsidR="00F65396">
        <w:t>manuel aktiveret og fjedercentreret 4</w:t>
      </w:r>
      <w:r>
        <w:t>/3</w:t>
      </w:r>
      <w:r w:rsidR="00F65396">
        <w:t xml:space="preserve"> glideventil med spærret center.</w:t>
      </w:r>
    </w:p>
    <w:sectPr w:rsidR="0015332F" w:rsidRPr="0031722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E2" w:rsidRDefault="008A2FE2" w:rsidP="008A2FE2">
      <w:pPr>
        <w:spacing w:after="0" w:line="240" w:lineRule="auto"/>
      </w:pPr>
      <w:r>
        <w:separator/>
      </w:r>
    </w:p>
  </w:endnote>
  <w:endnote w:type="continuationSeparator" w:id="0">
    <w:p w:rsidR="008A2FE2" w:rsidRDefault="008A2FE2" w:rsidP="008A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2" w:rsidRPr="00A76A48" w:rsidRDefault="00A76A48" w:rsidP="00A76A48">
    <w:pPr>
      <w:pStyle w:val="Sidefod"/>
    </w:pPr>
    <w:r>
      <w:t>04-02-2016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E2" w:rsidRDefault="008A2FE2" w:rsidP="008A2FE2">
      <w:pPr>
        <w:spacing w:after="0" w:line="240" w:lineRule="auto"/>
      </w:pPr>
      <w:r>
        <w:separator/>
      </w:r>
    </w:p>
  </w:footnote>
  <w:footnote w:type="continuationSeparator" w:id="0">
    <w:p w:rsidR="008A2FE2" w:rsidRDefault="008A2FE2" w:rsidP="008A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2" w:rsidRDefault="008A2FE2">
    <w:pPr>
      <w:spacing w:after="160" w:line="264" w:lineRule="auto"/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ktangel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1E48456EE4B94547A2B118C0BB1AFF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CETOP 1</w:t>
        </w:r>
      </w:sdtContent>
    </w:sdt>
  </w:p>
  <w:p w:rsidR="008A2FE2" w:rsidRDefault="008A2F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E0"/>
    <w:multiLevelType w:val="hybridMultilevel"/>
    <w:tmpl w:val="E7A0629A"/>
    <w:lvl w:ilvl="0" w:tplc="329850D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B76F2"/>
    <w:multiLevelType w:val="hybridMultilevel"/>
    <w:tmpl w:val="F314C7A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14A90"/>
    <w:multiLevelType w:val="hybridMultilevel"/>
    <w:tmpl w:val="01F8ED84"/>
    <w:lvl w:ilvl="0" w:tplc="628E5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E6CCC"/>
    <w:multiLevelType w:val="hybridMultilevel"/>
    <w:tmpl w:val="788E5342"/>
    <w:lvl w:ilvl="0" w:tplc="834A3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D5555"/>
    <w:multiLevelType w:val="hybridMultilevel"/>
    <w:tmpl w:val="69649590"/>
    <w:lvl w:ilvl="0" w:tplc="61E63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F2EF2"/>
    <w:multiLevelType w:val="hybridMultilevel"/>
    <w:tmpl w:val="4E8836F8"/>
    <w:lvl w:ilvl="0" w:tplc="040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50989"/>
    <w:multiLevelType w:val="hybridMultilevel"/>
    <w:tmpl w:val="9330FD84"/>
    <w:lvl w:ilvl="0" w:tplc="7A6E3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677B9"/>
    <w:multiLevelType w:val="hybridMultilevel"/>
    <w:tmpl w:val="48DEEDAA"/>
    <w:lvl w:ilvl="0" w:tplc="BFE41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E84979"/>
    <w:multiLevelType w:val="hybridMultilevel"/>
    <w:tmpl w:val="CF00DDE6"/>
    <w:lvl w:ilvl="0" w:tplc="E92AA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E7BEC"/>
    <w:multiLevelType w:val="hybridMultilevel"/>
    <w:tmpl w:val="038ED12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FF0E8F"/>
    <w:multiLevelType w:val="hybridMultilevel"/>
    <w:tmpl w:val="474E131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C499B"/>
    <w:multiLevelType w:val="hybridMultilevel"/>
    <w:tmpl w:val="894CABFE"/>
    <w:lvl w:ilvl="0" w:tplc="1E142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45135"/>
    <w:multiLevelType w:val="hybridMultilevel"/>
    <w:tmpl w:val="AEA8EE94"/>
    <w:lvl w:ilvl="0" w:tplc="58FE7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C09AE"/>
    <w:multiLevelType w:val="hybridMultilevel"/>
    <w:tmpl w:val="EA927A34"/>
    <w:lvl w:ilvl="0" w:tplc="368E66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072B6"/>
    <w:multiLevelType w:val="hybridMultilevel"/>
    <w:tmpl w:val="6D721536"/>
    <w:lvl w:ilvl="0" w:tplc="462C7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E7752"/>
    <w:multiLevelType w:val="hybridMultilevel"/>
    <w:tmpl w:val="D750C97E"/>
    <w:lvl w:ilvl="0" w:tplc="5DCCC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A7CD7"/>
    <w:multiLevelType w:val="hybridMultilevel"/>
    <w:tmpl w:val="C5700682"/>
    <w:lvl w:ilvl="0" w:tplc="EBBE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43602"/>
    <w:multiLevelType w:val="hybridMultilevel"/>
    <w:tmpl w:val="7388C9A6"/>
    <w:lvl w:ilvl="0" w:tplc="AD66C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87EB1"/>
    <w:multiLevelType w:val="hybridMultilevel"/>
    <w:tmpl w:val="6CF0C89A"/>
    <w:lvl w:ilvl="0" w:tplc="8AF2D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C5235"/>
    <w:multiLevelType w:val="hybridMultilevel"/>
    <w:tmpl w:val="F216F5F2"/>
    <w:lvl w:ilvl="0" w:tplc="27E6F4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A76786"/>
    <w:multiLevelType w:val="hybridMultilevel"/>
    <w:tmpl w:val="06FC6DCC"/>
    <w:lvl w:ilvl="0" w:tplc="2D881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3035C"/>
    <w:multiLevelType w:val="hybridMultilevel"/>
    <w:tmpl w:val="BED443E8"/>
    <w:lvl w:ilvl="0" w:tplc="D2D6D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F40E6"/>
    <w:multiLevelType w:val="hybridMultilevel"/>
    <w:tmpl w:val="DC9286D8"/>
    <w:lvl w:ilvl="0" w:tplc="B26E9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3106F3"/>
    <w:multiLevelType w:val="hybridMultilevel"/>
    <w:tmpl w:val="5ECC5562"/>
    <w:lvl w:ilvl="0" w:tplc="5F280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45697"/>
    <w:multiLevelType w:val="hybridMultilevel"/>
    <w:tmpl w:val="974E1DF6"/>
    <w:lvl w:ilvl="0" w:tplc="3B080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6746C3"/>
    <w:multiLevelType w:val="hybridMultilevel"/>
    <w:tmpl w:val="C92661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C2D"/>
    <w:multiLevelType w:val="hybridMultilevel"/>
    <w:tmpl w:val="8FBA66DC"/>
    <w:lvl w:ilvl="0" w:tplc="7BF4D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9E2811"/>
    <w:multiLevelType w:val="hybridMultilevel"/>
    <w:tmpl w:val="5E5A05AE"/>
    <w:lvl w:ilvl="0" w:tplc="E1A64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22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21"/>
  </w:num>
  <w:num w:numId="16">
    <w:abstractNumId w:val="18"/>
  </w:num>
  <w:num w:numId="17">
    <w:abstractNumId w:val="2"/>
  </w:num>
  <w:num w:numId="18">
    <w:abstractNumId w:val="26"/>
  </w:num>
  <w:num w:numId="19">
    <w:abstractNumId w:val="15"/>
  </w:num>
  <w:num w:numId="20">
    <w:abstractNumId w:val="6"/>
  </w:num>
  <w:num w:numId="21">
    <w:abstractNumId w:val="4"/>
  </w:num>
  <w:num w:numId="22">
    <w:abstractNumId w:val="19"/>
  </w:num>
  <w:num w:numId="23">
    <w:abstractNumId w:val="9"/>
  </w:num>
  <w:num w:numId="24">
    <w:abstractNumId w:val="3"/>
  </w:num>
  <w:num w:numId="25">
    <w:abstractNumId w:val="23"/>
  </w:num>
  <w:num w:numId="26">
    <w:abstractNumId w:val="11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2B"/>
    <w:rsid w:val="000201B1"/>
    <w:rsid w:val="00022EF5"/>
    <w:rsid w:val="000524C5"/>
    <w:rsid w:val="000843F2"/>
    <w:rsid w:val="00103D71"/>
    <w:rsid w:val="00110398"/>
    <w:rsid w:val="00122716"/>
    <w:rsid w:val="0015332F"/>
    <w:rsid w:val="001A25D4"/>
    <w:rsid w:val="00246533"/>
    <w:rsid w:val="002C2F18"/>
    <w:rsid w:val="002E276D"/>
    <w:rsid w:val="00303620"/>
    <w:rsid w:val="0031722B"/>
    <w:rsid w:val="003D34FE"/>
    <w:rsid w:val="00421C21"/>
    <w:rsid w:val="0042540D"/>
    <w:rsid w:val="00472FCF"/>
    <w:rsid w:val="00505CF5"/>
    <w:rsid w:val="006F4FE0"/>
    <w:rsid w:val="00737CED"/>
    <w:rsid w:val="007447A1"/>
    <w:rsid w:val="008A2FE2"/>
    <w:rsid w:val="008F74CF"/>
    <w:rsid w:val="009457CE"/>
    <w:rsid w:val="0098163A"/>
    <w:rsid w:val="009D5CEE"/>
    <w:rsid w:val="00A74F7C"/>
    <w:rsid w:val="00A76A48"/>
    <w:rsid w:val="00AB2C23"/>
    <w:rsid w:val="00C31BC2"/>
    <w:rsid w:val="00C64FB3"/>
    <w:rsid w:val="00D4321D"/>
    <w:rsid w:val="00D578B2"/>
    <w:rsid w:val="00D67BF5"/>
    <w:rsid w:val="00DD2261"/>
    <w:rsid w:val="00E32826"/>
    <w:rsid w:val="00E74097"/>
    <w:rsid w:val="00E949CB"/>
    <w:rsid w:val="00E96FC2"/>
    <w:rsid w:val="00EB7850"/>
    <w:rsid w:val="00F260B7"/>
    <w:rsid w:val="00F4036C"/>
    <w:rsid w:val="00F50884"/>
    <w:rsid w:val="00F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E2"/>
  </w:style>
  <w:style w:type="paragraph" w:styleId="Sidefod">
    <w:name w:val="footer"/>
    <w:basedOn w:val="Normal"/>
    <w:link w:val="Sidefo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E2"/>
  </w:style>
  <w:style w:type="paragraph" w:styleId="Sidefod">
    <w:name w:val="footer"/>
    <w:basedOn w:val="Normal"/>
    <w:link w:val="Sidefo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48456EE4B94547A2B118C0BB1AF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A2610-3A7C-4309-A48A-2F97F5EB0877}"/>
      </w:docPartPr>
      <w:docPartBody>
        <w:p w:rsidR="00A81677" w:rsidRDefault="003803A3" w:rsidP="003803A3">
          <w:pPr>
            <w:pStyle w:val="1E48456EE4B94547A2B118C0BB1AFFBE"/>
          </w:pPr>
          <w:r>
            <w:rPr>
              <w:color w:val="4F81BD" w:themeColor="accent1"/>
              <w:sz w:val="20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3"/>
    <w:rsid w:val="003803A3"/>
    <w:rsid w:val="00A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48456EE4B94547A2B118C0BB1AFFBE">
    <w:name w:val="1E48456EE4B94547A2B118C0BB1AFFBE"/>
    <w:rsid w:val="003803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48456EE4B94547A2B118C0BB1AFFBE">
    <w:name w:val="1E48456EE4B94547A2B118C0BB1AFFBE"/>
    <w:rsid w:val="0038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4F23-1FEF-4440-8660-151EF63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764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CETOP 1</vt:lpstr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CETOP 1</dc:title>
  <dc:creator>jmo</dc:creator>
  <cp:lastModifiedBy>jmo</cp:lastModifiedBy>
  <cp:revision>30</cp:revision>
  <dcterms:created xsi:type="dcterms:W3CDTF">2015-08-13T06:40:00Z</dcterms:created>
  <dcterms:modified xsi:type="dcterms:W3CDTF">2016-02-04T20:34:00Z</dcterms:modified>
</cp:coreProperties>
</file>